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C1C" w:rsidRPr="00837C1C" w:rsidRDefault="00837C1C" w:rsidP="00837C1C">
      <w:pPr>
        <w:jc w:val="center"/>
        <w:rPr>
          <w:rFonts w:ascii="Times New Roman" w:hAnsi="Times New Roman" w:cs="Times New Roman"/>
          <w:b/>
        </w:rPr>
      </w:pPr>
      <w:r w:rsidRPr="00837C1C">
        <w:rPr>
          <w:rFonts w:ascii="Times New Roman" w:hAnsi="Times New Roman"/>
          <w:b/>
          <w:sz w:val="27"/>
          <w:szCs w:val="27"/>
        </w:rPr>
        <w:t>АДМИНИСТРАЦИЯ МУНИЦИПАЛЬНОГО ОБРАЗОВАНИЯ «МУХОРШИБИРСКИЙ РАЙОН»</w:t>
      </w:r>
    </w:p>
    <w:p w:rsidR="00837C1C" w:rsidRPr="003A5041" w:rsidRDefault="00837C1C" w:rsidP="00837C1C">
      <w:pPr>
        <w:pStyle w:val="2"/>
        <w:jc w:val="center"/>
        <w:rPr>
          <w:rFonts w:ascii="Times New Roman" w:hAnsi="Times New Roman"/>
          <w:i w:val="0"/>
          <w:sz w:val="27"/>
          <w:szCs w:val="27"/>
        </w:rPr>
      </w:pPr>
      <w:r w:rsidRPr="003A5041">
        <w:rPr>
          <w:rFonts w:ascii="Times New Roman" w:hAnsi="Times New Roman"/>
          <w:i w:val="0"/>
          <w:sz w:val="27"/>
          <w:szCs w:val="27"/>
        </w:rPr>
        <w:t>ПОСТАНОВЛЕНИЕ</w:t>
      </w:r>
    </w:p>
    <w:p w:rsidR="00837C1C" w:rsidRPr="003A5041" w:rsidRDefault="00837C1C" w:rsidP="00837C1C">
      <w:pPr>
        <w:rPr>
          <w:rFonts w:ascii="Times New Roman" w:hAnsi="Times New Roman" w:cs="Times New Roman"/>
          <w:sz w:val="27"/>
          <w:szCs w:val="27"/>
        </w:rPr>
      </w:pPr>
    </w:p>
    <w:p w:rsidR="00837C1C" w:rsidRPr="003A5041" w:rsidRDefault="00E56998" w:rsidP="00837C1C">
      <w:pPr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от « </w:t>
      </w:r>
      <w:r w:rsidRPr="00E56998">
        <w:rPr>
          <w:rFonts w:ascii="Times New Roman" w:hAnsi="Times New Roman" w:cs="Times New Roman"/>
          <w:b/>
          <w:sz w:val="27"/>
          <w:szCs w:val="27"/>
          <w:u w:val="single"/>
        </w:rPr>
        <w:t>24</w:t>
      </w:r>
      <w:r w:rsidR="00837C1C" w:rsidRPr="003A5041">
        <w:rPr>
          <w:rFonts w:ascii="Times New Roman" w:hAnsi="Times New Roman" w:cs="Times New Roman"/>
          <w:b/>
          <w:sz w:val="27"/>
          <w:szCs w:val="27"/>
        </w:rPr>
        <w:t xml:space="preserve"> »   июня  2016 г.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№ </w:t>
      </w:r>
      <w:r w:rsidRPr="00E56998">
        <w:rPr>
          <w:rFonts w:ascii="Times New Roman" w:hAnsi="Times New Roman" w:cs="Times New Roman"/>
          <w:b/>
          <w:sz w:val="27"/>
          <w:szCs w:val="27"/>
          <w:u w:val="single"/>
        </w:rPr>
        <w:t>148</w:t>
      </w:r>
    </w:p>
    <w:p w:rsidR="00837C1C" w:rsidRPr="003A5041" w:rsidRDefault="00837C1C" w:rsidP="00837C1C">
      <w:pPr>
        <w:rPr>
          <w:rFonts w:ascii="Times New Roman" w:hAnsi="Times New Roman" w:cs="Times New Roman"/>
          <w:b/>
          <w:sz w:val="27"/>
          <w:szCs w:val="27"/>
        </w:rPr>
      </w:pPr>
      <w:r w:rsidRPr="003A5041">
        <w:rPr>
          <w:rFonts w:ascii="Times New Roman" w:hAnsi="Times New Roman" w:cs="Times New Roman"/>
          <w:b/>
          <w:sz w:val="27"/>
          <w:szCs w:val="27"/>
        </w:rPr>
        <w:t>с. Мухоршибирь</w:t>
      </w:r>
    </w:p>
    <w:tbl>
      <w:tblPr>
        <w:tblW w:w="9498" w:type="dxa"/>
        <w:tblInd w:w="108" w:type="dxa"/>
        <w:tblLook w:val="04A0"/>
      </w:tblPr>
      <w:tblGrid>
        <w:gridCol w:w="5529"/>
        <w:gridCol w:w="3969"/>
      </w:tblGrid>
      <w:tr w:rsidR="00837C1C" w:rsidRPr="003A5041" w:rsidTr="00837C1C">
        <w:trPr>
          <w:trHeight w:val="1402"/>
        </w:trPr>
        <w:tc>
          <w:tcPr>
            <w:tcW w:w="5529" w:type="dxa"/>
          </w:tcPr>
          <w:p w:rsidR="00837C1C" w:rsidRPr="003A5041" w:rsidRDefault="00837C1C" w:rsidP="00837C1C">
            <w:pPr>
              <w:pStyle w:val="21"/>
              <w:spacing w:line="240" w:lineRule="auto"/>
              <w:ind w:firstLine="0"/>
              <w:rPr>
                <w:sz w:val="27"/>
                <w:szCs w:val="27"/>
              </w:rPr>
            </w:pPr>
            <w:r w:rsidRPr="003A5041">
              <w:rPr>
                <w:b/>
                <w:sz w:val="27"/>
                <w:szCs w:val="27"/>
              </w:rPr>
              <w:t>О</w:t>
            </w:r>
            <w:r>
              <w:rPr>
                <w:b/>
                <w:sz w:val="27"/>
                <w:szCs w:val="27"/>
              </w:rPr>
              <w:t xml:space="preserve">б </w:t>
            </w:r>
            <w:r w:rsidRPr="003A5041">
              <w:rPr>
                <w:b/>
                <w:sz w:val="27"/>
                <w:szCs w:val="27"/>
              </w:rPr>
              <w:t xml:space="preserve">утверждении </w:t>
            </w:r>
            <w:r>
              <w:rPr>
                <w:b/>
                <w:sz w:val="27"/>
                <w:szCs w:val="27"/>
              </w:rPr>
              <w:t>отраслевого перечня муниципальных услуг (функций) аппарата</w:t>
            </w:r>
            <w:r w:rsidR="006B2EEB">
              <w:rPr>
                <w:b/>
                <w:sz w:val="27"/>
                <w:szCs w:val="27"/>
              </w:rPr>
              <w:t xml:space="preserve"> Администрации</w:t>
            </w:r>
            <w:r w:rsidRPr="003A5041">
              <w:rPr>
                <w:b/>
                <w:sz w:val="27"/>
                <w:szCs w:val="27"/>
              </w:rPr>
              <w:t xml:space="preserve"> муниципального образования «</w:t>
            </w:r>
            <w:proofErr w:type="spellStart"/>
            <w:r w:rsidRPr="003A5041">
              <w:rPr>
                <w:b/>
                <w:sz w:val="27"/>
                <w:szCs w:val="27"/>
              </w:rPr>
              <w:t>Мухоршибирский</w:t>
            </w:r>
            <w:proofErr w:type="spellEnd"/>
            <w:r w:rsidRPr="003A5041">
              <w:rPr>
                <w:b/>
                <w:sz w:val="27"/>
                <w:szCs w:val="27"/>
              </w:rPr>
              <w:t xml:space="preserve"> район»</w:t>
            </w:r>
          </w:p>
        </w:tc>
        <w:tc>
          <w:tcPr>
            <w:tcW w:w="3969" w:type="dxa"/>
          </w:tcPr>
          <w:p w:rsidR="00837C1C" w:rsidRPr="003A5041" w:rsidRDefault="00837C1C" w:rsidP="005657E5">
            <w:pPr>
              <w:rPr>
                <w:sz w:val="27"/>
                <w:szCs w:val="27"/>
              </w:rPr>
            </w:pPr>
          </w:p>
        </w:tc>
      </w:tr>
    </w:tbl>
    <w:p w:rsidR="00837C1C" w:rsidRPr="003A5041" w:rsidRDefault="00837C1C" w:rsidP="00837C1C">
      <w:pPr>
        <w:pStyle w:val="21"/>
        <w:spacing w:line="240" w:lineRule="auto"/>
        <w:ind w:firstLine="0"/>
        <w:rPr>
          <w:spacing w:val="-1"/>
          <w:sz w:val="27"/>
          <w:szCs w:val="27"/>
        </w:rPr>
      </w:pPr>
    </w:p>
    <w:p w:rsidR="00837C1C" w:rsidRPr="003A5041" w:rsidRDefault="00837C1C" w:rsidP="00837C1C">
      <w:pPr>
        <w:pStyle w:val="21"/>
        <w:spacing w:line="240" w:lineRule="auto"/>
        <w:ind w:firstLine="709"/>
        <w:rPr>
          <w:sz w:val="27"/>
          <w:szCs w:val="27"/>
        </w:rPr>
      </w:pPr>
      <w:r w:rsidRPr="003A5041">
        <w:rPr>
          <w:spacing w:val="-1"/>
          <w:sz w:val="27"/>
          <w:szCs w:val="27"/>
        </w:rPr>
        <w:t>В</w:t>
      </w:r>
      <w:r>
        <w:rPr>
          <w:spacing w:val="-1"/>
          <w:sz w:val="27"/>
          <w:szCs w:val="27"/>
        </w:rPr>
        <w:t>о исполнение п.2 постановления Администрации муниципального образования «</w:t>
      </w:r>
      <w:proofErr w:type="spellStart"/>
      <w:r>
        <w:rPr>
          <w:spacing w:val="-1"/>
          <w:sz w:val="27"/>
          <w:szCs w:val="27"/>
        </w:rPr>
        <w:t>Мухоршибирский</w:t>
      </w:r>
      <w:proofErr w:type="spellEnd"/>
      <w:r>
        <w:rPr>
          <w:spacing w:val="-1"/>
          <w:sz w:val="27"/>
          <w:szCs w:val="27"/>
        </w:rPr>
        <w:t xml:space="preserve"> район»</w:t>
      </w:r>
      <w:r w:rsidRPr="003A5041">
        <w:rPr>
          <w:spacing w:val="-1"/>
          <w:sz w:val="27"/>
          <w:szCs w:val="27"/>
        </w:rPr>
        <w:t xml:space="preserve"> </w:t>
      </w:r>
      <w:r w:rsidR="004E3873">
        <w:rPr>
          <w:spacing w:val="-1"/>
          <w:sz w:val="27"/>
          <w:szCs w:val="27"/>
        </w:rPr>
        <w:t>от 01.0</w:t>
      </w:r>
      <w:r>
        <w:rPr>
          <w:spacing w:val="-1"/>
          <w:sz w:val="27"/>
          <w:szCs w:val="27"/>
        </w:rPr>
        <w:t xml:space="preserve">4.2010 № 112 «Об утверждении» Положения о порядке формирования отраслевых перечней муниципальных услуг (функций), </w:t>
      </w:r>
      <w:r w:rsidRPr="003A5041">
        <w:rPr>
          <w:sz w:val="27"/>
          <w:szCs w:val="27"/>
        </w:rPr>
        <w:t>постановляю:</w:t>
      </w:r>
    </w:p>
    <w:p w:rsidR="00837C1C" w:rsidRDefault="00837C1C" w:rsidP="00837C1C">
      <w:pPr>
        <w:pStyle w:val="21"/>
        <w:spacing w:line="240" w:lineRule="auto"/>
        <w:ind w:firstLine="709"/>
        <w:rPr>
          <w:sz w:val="27"/>
          <w:szCs w:val="27"/>
        </w:rPr>
      </w:pPr>
      <w:r w:rsidRPr="003A5041">
        <w:rPr>
          <w:sz w:val="27"/>
          <w:szCs w:val="27"/>
        </w:rPr>
        <w:t xml:space="preserve">1. </w:t>
      </w:r>
      <w:r>
        <w:rPr>
          <w:sz w:val="27"/>
          <w:szCs w:val="27"/>
        </w:rPr>
        <w:t xml:space="preserve">Утвердить </w:t>
      </w:r>
      <w:r w:rsidR="006B2EEB">
        <w:rPr>
          <w:sz w:val="27"/>
          <w:szCs w:val="27"/>
        </w:rPr>
        <w:t xml:space="preserve">прилагаемый </w:t>
      </w:r>
      <w:r>
        <w:rPr>
          <w:sz w:val="27"/>
          <w:szCs w:val="27"/>
        </w:rPr>
        <w:t xml:space="preserve">отраслевой </w:t>
      </w:r>
      <w:r w:rsidR="004E3873">
        <w:rPr>
          <w:sz w:val="27"/>
          <w:szCs w:val="27"/>
        </w:rPr>
        <w:t>перечень</w:t>
      </w:r>
      <w:r>
        <w:rPr>
          <w:sz w:val="27"/>
          <w:szCs w:val="27"/>
        </w:rPr>
        <w:t xml:space="preserve"> муниципальных услуг (функций) аппарата Администрации муниципального образования «</w:t>
      </w:r>
      <w:proofErr w:type="spellStart"/>
      <w:r>
        <w:rPr>
          <w:sz w:val="27"/>
          <w:szCs w:val="27"/>
        </w:rPr>
        <w:t>Мухоршибирский</w:t>
      </w:r>
      <w:proofErr w:type="spellEnd"/>
      <w:r>
        <w:rPr>
          <w:sz w:val="27"/>
          <w:szCs w:val="27"/>
        </w:rPr>
        <w:t xml:space="preserve"> район»</w:t>
      </w:r>
      <w:r w:rsidR="004E3873">
        <w:rPr>
          <w:sz w:val="27"/>
          <w:szCs w:val="27"/>
        </w:rPr>
        <w:t>.</w:t>
      </w:r>
    </w:p>
    <w:p w:rsidR="004E3873" w:rsidRDefault="004E3873" w:rsidP="004E3873">
      <w:pPr>
        <w:pStyle w:val="21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 xml:space="preserve">2. Признать утратившим силу </w:t>
      </w:r>
      <w:r w:rsidR="006B2EEB">
        <w:rPr>
          <w:sz w:val="27"/>
          <w:szCs w:val="27"/>
        </w:rPr>
        <w:t>п</w:t>
      </w:r>
      <w:r>
        <w:rPr>
          <w:sz w:val="27"/>
          <w:szCs w:val="27"/>
        </w:rPr>
        <w:t>остановление Администрации муниципального образования «</w:t>
      </w:r>
      <w:proofErr w:type="spellStart"/>
      <w:r>
        <w:rPr>
          <w:sz w:val="27"/>
          <w:szCs w:val="27"/>
        </w:rPr>
        <w:t>Мухоршиби</w:t>
      </w:r>
      <w:r w:rsidR="006B2EEB">
        <w:rPr>
          <w:sz w:val="27"/>
          <w:szCs w:val="27"/>
        </w:rPr>
        <w:t>рский</w:t>
      </w:r>
      <w:proofErr w:type="spellEnd"/>
      <w:r w:rsidR="006B2EEB">
        <w:rPr>
          <w:sz w:val="27"/>
          <w:szCs w:val="27"/>
        </w:rPr>
        <w:t xml:space="preserve"> район» от 29.03.2012  № 21</w:t>
      </w:r>
      <w:r>
        <w:rPr>
          <w:sz w:val="27"/>
          <w:szCs w:val="27"/>
        </w:rPr>
        <w:t xml:space="preserve">0 </w:t>
      </w:r>
      <w:r w:rsidRPr="004E3873">
        <w:rPr>
          <w:sz w:val="27"/>
          <w:szCs w:val="27"/>
        </w:rPr>
        <w:t>«Об утверждении отраслевого перечня муниципальных услуг (</w:t>
      </w:r>
      <w:r w:rsidR="006B2EEB">
        <w:rPr>
          <w:sz w:val="27"/>
          <w:szCs w:val="27"/>
        </w:rPr>
        <w:t>функций) аппарата Администрации</w:t>
      </w:r>
      <w:r w:rsidRPr="004E3873">
        <w:rPr>
          <w:sz w:val="27"/>
          <w:szCs w:val="27"/>
        </w:rPr>
        <w:t xml:space="preserve"> муниципального образования «</w:t>
      </w:r>
      <w:proofErr w:type="spellStart"/>
      <w:r w:rsidRPr="004E3873">
        <w:rPr>
          <w:sz w:val="27"/>
          <w:szCs w:val="27"/>
        </w:rPr>
        <w:t>Мухоршибирский</w:t>
      </w:r>
      <w:proofErr w:type="spellEnd"/>
      <w:r w:rsidRPr="004E3873">
        <w:rPr>
          <w:sz w:val="27"/>
          <w:szCs w:val="27"/>
        </w:rPr>
        <w:t xml:space="preserve"> район»</w:t>
      </w:r>
    </w:p>
    <w:p w:rsidR="00837C1C" w:rsidRPr="003A5041" w:rsidRDefault="004E3873" w:rsidP="00837C1C">
      <w:pPr>
        <w:pStyle w:val="21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3</w:t>
      </w:r>
      <w:r w:rsidR="00837C1C" w:rsidRPr="003A5041">
        <w:rPr>
          <w:sz w:val="27"/>
          <w:szCs w:val="27"/>
        </w:rPr>
        <w:t xml:space="preserve">. </w:t>
      </w:r>
      <w:proofErr w:type="gramStart"/>
      <w:r w:rsidR="00837C1C" w:rsidRPr="003A5041">
        <w:rPr>
          <w:sz w:val="27"/>
          <w:szCs w:val="27"/>
        </w:rPr>
        <w:t>Разместить</w:t>
      </w:r>
      <w:proofErr w:type="gramEnd"/>
      <w:r w:rsidR="00837C1C" w:rsidRPr="003A5041">
        <w:rPr>
          <w:sz w:val="27"/>
          <w:szCs w:val="27"/>
        </w:rPr>
        <w:t xml:space="preserve"> настоящее постановление на официальном сайте администрации муниципального образования «</w:t>
      </w:r>
      <w:proofErr w:type="spellStart"/>
      <w:r w:rsidR="00837C1C" w:rsidRPr="003A5041">
        <w:rPr>
          <w:sz w:val="27"/>
          <w:szCs w:val="27"/>
        </w:rPr>
        <w:t>Мухоршибирский</w:t>
      </w:r>
      <w:proofErr w:type="spellEnd"/>
      <w:r w:rsidR="00837C1C" w:rsidRPr="003A5041">
        <w:rPr>
          <w:sz w:val="27"/>
          <w:szCs w:val="27"/>
        </w:rPr>
        <w:t xml:space="preserve"> район» в сети Интернет.  </w:t>
      </w:r>
    </w:p>
    <w:p w:rsidR="00837C1C" w:rsidRPr="003A5041" w:rsidRDefault="004E3873" w:rsidP="00837C1C">
      <w:pPr>
        <w:pStyle w:val="21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4</w:t>
      </w:r>
      <w:r w:rsidR="00837C1C" w:rsidRPr="003A5041">
        <w:rPr>
          <w:sz w:val="27"/>
          <w:szCs w:val="27"/>
        </w:rPr>
        <w:t xml:space="preserve">. </w:t>
      </w:r>
      <w:proofErr w:type="gramStart"/>
      <w:r w:rsidR="00837C1C" w:rsidRPr="003A5041">
        <w:rPr>
          <w:sz w:val="27"/>
          <w:szCs w:val="27"/>
        </w:rPr>
        <w:t>Контроль за</w:t>
      </w:r>
      <w:proofErr w:type="gramEnd"/>
      <w:r w:rsidR="00837C1C" w:rsidRPr="003A5041">
        <w:rPr>
          <w:sz w:val="27"/>
          <w:szCs w:val="27"/>
        </w:rPr>
        <w:t xml:space="preserve">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 w:rsidR="00837C1C" w:rsidRPr="003A5041">
        <w:rPr>
          <w:sz w:val="27"/>
          <w:szCs w:val="27"/>
        </w:rPr>
        <w:t>Мухоршибирский</w:t>
      </w:r>
      <w:proofErr w:type="spellEnd"/>
      <w:r w:rsidR="00837C1C" w:rsidRPr="003A5041">
        <w:rPr>
          <w:sz w:val="27"/>
          <w:szCs w:val="27"/>
        </w:rPr>
        <w:t xml:space="preserve"> район» </w:t>
      </w:r>
      <w:proofErr w:type="spellStart"/>
      <w:r w:rsidR="00837C1C" w:rsidRPr="003A5041">
        <w:rPr>
          <w:sz w:val="27"/>
          <w:szCs w:val="27"/>
        </w:rPr>
        <w:t>Богомазову</w:t>
      </w:r>
      <w:proofErr w:type="spellEnd"/>
      <w:r w:rsidR="00837C1C" w:rsidRPr="003A5041">
        <w:rPr>
          <w:sz w:val="27"/>
          <w:szCs w:val="27"/>
        </w:rPr>
        <w:t xml:space="preserve"> М.В.  </w:t>
      </w:r>
    </w:p>
    <w:p w:rsidR="00A90276" w:rsidRPr="003A5041" w:rsidRDefault="00A90276" w:rsidP="00A90276">
      <w:pPr>
        <w:pStyle w:val="21"/>
        <w:spacing w:line="240" w:lineRule="auto"/>
        <w:ind w:firstLine="709"/>
        <w:rPr>
          <w:sz w:val="27"/>
          <w:szCs w:val="27"/>
        </w:rPr>
      </w:pPr>
      <w:r>
        <w:rPr>
          <w:sz w:val="27"/>
          <w:szCs w:val="27"/>
        </w:rPr>
        <w:t>5</w:t>
      </w:r>
      <w:r w:rsidRPr="003A5041">
        <w:rPr>
          <w:sz w:val="27"/>
          <w:szCs w:val="27"/>
        </w:rPr>
        <w:t>. Настоящее постановление вступает в законную силу с момента его официального опубликования (обнародования).</w:t>
      </w:r>
    </w:p>
    <w:p w:rsidR="00837C1C" w:rsidRPr="003A5041" w:rsidRDefault="00837C1C" w:rsidP="00837C1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7"/>
          <w:szCs w:val="27"/>
        </w:rPr>
      </w:pPr>
    </w:p>
    <w:p w:rsidR="00837C1C" w:rsidRPr="003A5041" w:rsidRDefault="00837C1C" w:rsidP="00837C1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color w:val="000000"/>
          <w:spacing w:val="2"/>
          <w:sz w:val="27"/>
          <w:szCs w:val="27"/>
        </w:rPr>
      </w:pPr>
      <w:r w:rsidRPr="003A5041">
        <w:rPr>
          <w:rFonts w:ascii="Times New Roman" w:hAnsi="Times New Roman" w:cs="Times New Roman"/>
          <w:b/>
          <w:color w:val="000000"/>
          <w:spacing w:val="2"/>
          <w:sz w:val="27"/>
          <w:szCs w:val="27"/>
        </w:rPr>
        <w:t xml:space="preserve">Глава муниципального образования </w:t>
      </w:r>
    </w:p>
    <w:p w:rsidR="00837C1C" w:rsidRPr="003A5041" w:rsidRDefault="00837C1C" w:rsidP="00837C1C">
      <w:pPr>
        <w:pStyle w:val="ConsPlusTitle"/>
        <w:widowControl/>
        <w:rPr>
          <w:rFonts w:ascii="Times New Roman" w:hAnsi="Times New Roman" w:cs="Times New Roman"/>
          <w:color w:val="000000"/>
          <w:spacing w:val="2"/>
          <w:sz w:val="27"/>
          <w:szCs w:val="27"/>
        </w:rPr>
      </w:pPr>
      <w:r w:rsidRPr="003A5041">
        <w:rPr>
          <w:rFonts w:ascii="Times New Roman" w:hAnsi="Times New Roman" w:cs="Times New Roman"/>
          <w:color w:val="000000"/>
          <w:spacing w:val="2"/>
          <w:sz w:val="27"/>
          <w:szCs w:val="27"/>
        </w:rPr>
        <w:t>«</w:t>
      </w:r>
      <w:proofErr w:type="spellStart"/>
      <w:r w:rsidRPr="003A5041">
        <w:rPr>
          <w:rFonts w:ascii="Times New Roman" w:hAnsi="Times New Roman" w:cs="Times New Roman"/>
          <w:color w:val="000000"/>
          <w:spacing w:val="2"/>
          <w:sz w:val="27"/>
          <w:szCs w:val="27"/>
        </w:rPr>
        <w:t>Мухоршибирский</w:t>
      </w:r>
      <w:proofErr w:type="spellEnd"/>
      <w:r w:rsidRPr="003A5041">
        <w:rPr>
          <w:rFonts w:ascii="Times New Roman" w:hAnsi="Times New Roman" w:cs="Times New Roman"/>
          <w:color w:val="000000"/>
          <w:spacing w:val="2"/>
          <w:sz w:val="27"/>
          <w:szCs w:val="27"/>
        </w:rPr>
        <w:t xml:space="preserve"> район»                                                        В.Н. Молчанов</w:t>
      </w:r>
    </w:p>
    <w:p w:rsidR="00837C1C" w:rsidRDefault="00837C1C" w:rsidP="00C62010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  <w:sectPr w:rsidR="00837C1C" w:rsidSect="00837C1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62010" w:rsidRPr="00B75713" w:rsidRDefault="00C62010" w:rsidP="00C6201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7571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постановлению </w:t>
      </w:r>
    </w:p>
    <w:p w:rsidR="00C62010" w:rsidRPr="00B75713" w:rsidRDefault="00C62010" w:rsidP="00C6201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75713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B75713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B757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2010" w:rsidRPr="00B75713" w:rsidRDefault="00C62010" w:rsidP="00C6201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75713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B7571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B75713">
        <w:rPr>
          <w:rFonts w:ascii="Times New Roman" w:hAnsi="Times New Roman" w:cs="Times New Roman"/>
          <w:sz w:val="24"/>
          <w:szCs w:val="24"/>
        </w:rPr>
        <w:t xml:space="preserve"> район»  </w:t>
      </w:r>
    </w:p>
    <w:p w:rsidR="005A2190" w:rsidRPr="00B75713" w:rsidRDefault="00C62010" w:rsidP="00C6201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75713">
        <w:rPr>
          <w:rFonts w:ascii="Times New Roman" w:hAnsi="Times New Roman" w:cs="Times New Roman"/>
          <w:sz w:val="24"/>
          <w:szCs w:val="24"/>
        </w:rPr>
        <w:t>от «</w:t>
      </w:r>
      <w:r w:rsidR="00E56998" w:rsidRPr="00E56998">
        <w:rPr>
          <w:rFonts w:ascii="Times New Roman" w:hAnsi="Times New Roman" w:cs="Times New Roman"/>
          <w:sz w:val="24"/>
          <w:szCs w:val="24"/>
          <w:u w:val="single"/>
        </w:rPr>
        <w:t>24</w:t>
      </w:r>
      <w:r w:rsidRPr="00B75713">
        <w:rPr>
          <w:rFonts w:ascii="Times New Roman" w:hAnsi="Times New Roman" w:cs="Times New Roman"/>
          <w:sz w:val="24"/>
          <w:szCs w:val="24"/>
        </w:rPr>
        <w:t>»</w:t>
      </w:r>
      <w:r w:rsidR="004E3873" w:rsidRPr="00B75713">
        <w:rPr>
          <w:rFonts w:ascii="Times New Roman" w:hAnsi="Times New Roman" w:cs="Times New Roman"/>
          <w:sz w:val="24"/>
          <w:szCs w:val="24"/>
        </w:rPr>
        <w:t xml:space="preserve"> июня</w:t>
      </w:r>
      <w:r w:rsidR="00E56998">
        <w:rPr>
          <w:rFonts w:ascii="Times New Roman" w:hAnsi="Times New Roman" w:cs="Times New Roman"/>
          <w:sz w:val="24"/>
          <w:szCs w:val="24"/>
        </w:rPr>
        <w:t xml:space="preserve"> 2016 года № </w:t>
      </w:r>
      <w:r w:rsidR="00E56998" w:rsidRPr="00E56998">
        <w:rPr>
          <w:rFonts w:ascii="Times New Roman" w:hAnsi="Times New Roman" w:cs="Times New Roman"/>
          <w:sz w:val="24"/>
          <w:szCs w:val="24"/>
          <w:u w:val="single"/>
        </w:rPr>
        <w:t>148</w:t>
      </w:r>
    </w:p>
    <w:p w:rsidR="00C62010" w:rsidRDefault="00C62010" w:rsidP="00C620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2010" w:rsidRDefault="00C62010" w:rsidP="00C620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Отраслевой перечень муниципальных услуг (ф</w:t>
      </w:r>
      <w:r w:rsidR="006B2EEB">
        <w:rPr>
          <w:rFonts w:ascii="Times New Roman" w:hAnsi="Times New Roman" w:cs="Times New Roman"/>
          <w:sz w:val="28"/>
          <w:szCs w:val="28"/>
        </w:rPr>
        <w:t>ункций) аппарата Администрации м</w:t>
      </w:r>
      <w:r>
        <w:rPr>
          <w:rFonts w:ascii="Times New Roman" w:hAnsi="Times New Roman" w:cs="Times New Roman"/>
          <w:sz w:val="28"/>
          <w:szCs w:val="28"/>
        </w:rPr>
        <w:t>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F57935" w:rsidRDefault="00F57935" w:rsidP="00C620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40"/>
        <w:gridCol w:w="4246"/>
        <w:gridCol w:w="2410"/>
        <w:gridCol w:w="5552"/>
        <w:gridCol w:w="2038"/>
      </w:tblGrid>
      <w:tr w:rsidR="00C10DDF" w:rsidRPr="00B75713" w:rsidTr="006A32AB">
        <w:tc>
          <w:tcPr>
            <w:tcW w:w="540" w:type="dxa"/>
          </w:tcPr>
          <w:p w:rsidR="00C62010" w:rsidRPr="00B75713" w:rsidRDefault="00446E4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46" w:type="dxa"/>
          </w:tcPr>
          <w:p w:rsidR="00C62010" w:rsidRPr="00B75713" w:rsidRDefault="00446E4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услуги (функции)</w:t>
            </w:r>
          </w:p>
        </w:tc>
        <w:tc>
          <w:tcPr>
            <w:tcW w:w="2410" w:type="dxa"/>
          </w:tcPr>
          <w:p w:rsidR="00C62010" w:rsidRPr="00B75713" w:rsidRDefault="0001716F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Получатели услуги (функции)</w:t>
            </w:r>
          </w:p>
        </w:tc>
        <w:tc>
          <w:tcPr>
            <w:tcW w:w="5552" w:type="dxa"/>
          </w:tcPr>
          <w:p w:rsidR="00C62010" w:rsidRPr="00B75713" w:rsidRDefault="0001716F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Нормативно-правовые акты, закрепляющие услуги (функции)</w:t>
            </w:r>
          </w:p>
        </w:tc>
        <w:tc>
          <w:tcPr>
            <w:tcW w:w="2038" w:type="dxa"/>
          </w:tcPr>
          <w:p w:rsidR="00C62010" w:rsidRPr="00B75713" w:rsidRDefault="0001716F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 предоставления услуги (функции)</w:t>
            </w:r>
          </w:p>
        </w:tc>
      </w:tr>
      <w:tr w:rsidR="00446E4D" w:rsidRPr="00B75713" w:rsidTr="006A32AB">
        <w:tc>
          <w:tcPr>
            <w:tcW w:w="14786" w:type="dxa"/>
            <w:gridSpan w:val="5"/>
          </w:tcPr>
          <w:p w:rsidR="00446E4D" w:rsidRPr="00B75713" w:rsidRDefault="00446E4D" w:rsidP="00C620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Муниципальные услуги</w:t>
            </w:r>
          </w:p>
        </w:tc>
      </w:tr>
      <w:tr w:rsidR="00446E4D" w:rsidRPr="00B75713" w:rsidTr="006A32AB">
        <w:tc>
          <w:tcPr>
            <w:tcW w:w="14786" w:type="dxa"/>
            <w:gridSpan w:val="5"/>
          </w:tcPr>
          <w:p w:rsidR="00446E4D" w:rsidRPr="00B75713" w:rsidRDefault="00446E4D" w:rsidP="00C6201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Главный специалист по делам молодежи</w:t>
            </w:r>
          </w:p>
        </w:tc>
      </w:tr>
      <w:tr w:rsidR="00C10DDF" w:rsidRPr="00B75713" w:rsidTr="006A32AB">
        <w:tc>
          <w:tcPr>
            <w:tcW w:w="540" w:type="dxa"/>
          </w:tcPr>
          <w:p w:rsidR="00C62010" w:rsidRPr="00B75713" w:rsidRDefault="00F57935" w:rsidP="00F579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246" w:type="dxa"/>
          </w:tcPr>
          <w:p w:rsidR="00C62010" w:rsidRPr="00B75713" w:rsidRDefault="0081725E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предоставления субсидий молодым специалистам и молодым семьям на приобретение (строительство) жилья</w:t>
            </w:r>
          </w:p>
        </w:tc>
        <w:tc>
          <w:tcPr>
            <w:tcW w:w="2410" w:type="dxa"/>
          </w:tcPr>
          <w:p w:rsidR="00C62010" w:rsidRPr="00B75713" w:rsidRDefault="000B4986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Молодые семи, молодые специалисты, постоянно проживающие на территории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призванные в установленном </w:t>
            </w:r>
            <w:proofErr w:type="gram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порядке</w:t>
            </w:r>
            <w:proofErr w:type="gram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нуждающимися в улучшении жилищных условий </w:t>
            </w:r>
          </w:p>
        </w:tc>
        <w:tc>
          <w:tcPr>
            <w:tcW w:w="5552" w:type="dxa"/>
          </w:tcPr>
          <w:p w:rsidR="00612F2D" w:rsidRPr="00B75713" w:rsidRDefault="000B4986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 з</w:t>
            </w:r>
            <w:r w:rsidR="00612F2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акон от 6 октября 2003 года №131-ФЗ «Об общих принципах организации местного самоуправления в Российской Федерации»;</w:t>
            </w:r>
          </w:p>
          <w:p w:rsidR="00612F2D" w:rsidRPr="00B75713" w:rsidRDefault="006B2EEB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Федеральный  з</w:t>
            </w:r>
            <w:r w:rsidR="00612F2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акон от 02.05.2006 года №59-ФЗ «О порядке  рассмотрения обращений граждан РФ»;</w:t>
            </w:r>
          </w:p>
          <w:p w:rsidR="00612F2D" w:rsidRPr="00B75713" w:rsidRDefault="006B2EEB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Федеральный  з</w:t>
            </w:r>
            <w:r w:rsidR="00612F2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акон от 17.07.1999 года №178-ФЗ «О государственной социальной помощи»;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Верховного Совета РФ от 03.06.1993. №5090-1 «Об основных направлениях государственной молодежной политики в РФ»;</w:t>
            </w:r>
          </w:p>
          <w:p w:rsidR="00612F2D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-Постановление Правительства РФ  от 03.04.1996. №387  «О дополнительных мерах поддержки молодежи в РФ»;</w:t>
            </w:r>
          </w:p>
          <w:p w:rsidR="001D10E9" w:rsidRPr="00B75713" w:rsidRDefault="001D10E9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РФ от 17.12.2010. № 1050 «О федеральной целевой программе «Жилище» на 2015-2020 годы»;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Закон Республики Бурятия от 23.12.1992. №283-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XII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 государственной молодежной политике в РБ»;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-Постановление Правительства РБ от </w:t>
            </w:r>
            <w:r w:rsid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10.06.2011.</w:t>
            </w:r>
            <w:r w:rsidR="00A90276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№290</w:t>
            </w:r>
            <w:r w:rsid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концепции государственной политики в отношении молодой семьи в РБ до 2020 года»;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РБ от 17.06.2011. №306 «Об утверждении положений о порядках предоставления государственной финансовой помощи молодым специалистам и молодым семьям»;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РБ от 27.10.2011. №556 «О комиссии при Правительстве РБ  по обеспечению жильем молодых специалистов и молодых семей»;</w:t>
            </w:r>
          </w:p>
          <w:p w:rsidR="00D8759F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№99  от 16.02.2012г. «Об утверждении административного регламента предоставление администрацией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муниципальной услуги «Организация предоставления субсидии молодым специалистам и молодым семьям на приобретение (строительство) жилья»</w:t>
            </w:r>
          </w:p>
        </w:tc>
        <w:tc>
          <w:tcPr>
            <w:tcW w:w="2038" w:type="dxa"/>
          </w:tcPr>
          <w:p w:rsidR="00C62010" w:rsidRPr="00B75713" w:rsidRDefault="0000497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Получение свидетельства</w:t>
            </w:r>
          </w:p>
        </w:tc>
      </w:tr>
      <w:tr w:rsidR="0081725E" w:rsidRPr="00B75713" w:rsidTr="006A32AB">
        <w:tc>
          <w:tcPr>
            <w:tcW w:w="14786" w:type="dxa"/>
            <w:gridSpan w:val="5"/>
          </w:tcPr>
          <w:p w:rsidR="0081725E" w:rsidRPr="00B75713" w:rsidRDefault="0081725E" w:rsidP="00C62010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Отдел экономики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F57935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12F2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612F2D" w:rsidRPr="00B75713" w:rsidRDefault="00612F2D" w:rsidP="005A669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Выдача свидетельства о присвоении предприятию торговли статуса «социальный магазин» </w:t>
            </w:r>
          </w:p>
        </w:tc>
        <w:tc>
          <w:tcPr>
            <w:tcW w:w="2410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5552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Республики Бурятия от 18.02.2009 № 55 «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 утверждении примерного положения о порядке присвоения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статуса "социальный магазин" организациям торговли,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расположенным на территории республики Бурятия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»; 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A32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Постановление администрации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от 12.03.2009. №72 «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 утверждении положения о порядке присвоения статуса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«социальный магазин» предприятиям торговли, расположенным на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территории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район»;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Постановление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№639  от 17.11.2011г. «Об утверждении административного регламента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по предоставлению муниципальной услуги «Выдача свидетельства о присвоении организации торговли статуса «социальный магазин»</w:t>
            </w:r>
          </w:p>
        </w:tc>
        <w:tc>
          <w:tcPr>
            <w:tcW w:w="2038" w:type="dxa"/>
          </w:tcPr>
          <w:p w:rsidR="00612F2D" w:rsidRPr="00B75713" w:rsidRDefault="005A669C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Свидетельство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F57935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  <w:r w:rsidR="00612F2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Выдача разрешения на право организации розничного рынка на территории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  <w:tc>
          <w:tcPr>
            <w:tcW w:w="2410" w:type="dxa"/>
          </w:tcPr>
          <w:p w:rsidR="00612F2D" w:rsidRPr="00B75713" w:rsidRDefault="0000497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Юридические лица, индивидуальные предприниматели</w:t>
            </w:r>
          </w:p>
        </w:tc>
        <w:tc>
          <w:tcPr>
            <w:tcW w:w="5552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Федеральный закон от 06.10.2003г. № 131-ФЗ «Об общих принципах организации местного самоуправления в Российской Федерации»; 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Федеральный закон РФ от 30.12.2006 № 271-ФЗ «О розничных рынках  и о внесении  и</w:t>
            </w:r>
            <w:r w:rsid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зменений в  Трудовой кодекс РФ»;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РФ от 10.03.2007 № 148 «Об утверждении   правил выдачи  разрешений  на прав</w:t>
            </w:r>
            <w:r w:rsid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организации розничного рынка»;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Закон Республики Бурятия от 14.05.2007 № 2208- III «Об орг</w:t>
            </w:r>
            <w:r w:rsid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анизации розничных рынков в РБ»;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Правительства Республики Бурятия от 04.05.2007 N 152 "Об утверждении плана,  предусматривающего организацию розничных рынков на территории Республики Бурятия на 2007-2011 гг.»;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Постановление Правительства Республики Бурятия от 04.05.2007 №153 «О требованиях к торговым местам, порядке заключения договора о предоставлении торгового места на розничных рынках, упрощенном порядке заключения договора о предоставлении торгового места на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сельскохозяйственных кооперативных рынках, формах разрешения и уведомления на право организации розничного рынка»;</w:t>
            </w:r>
          </w:p>
          <w:p w:rsidR="00612F2D" w:rsidRPr="00B75713" w:rsidRDefault="00612F2D" w:rsidP="006A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№93  от 10.02.2012г. «Об утверждении административного регламента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 предоставления муниципальной услуги «Выдача разрешений на право организации розничного рынка»</w:t>
            </w:r>
          </w:p>
        </w:tc>
        <w:tc>
          <w:tcPr>
            <w:tcW w:w="2038" w:type="dxa"/>
          </w:tcPr>
          <w:p w:rsidR="00612F2D" w:rsidRPr="00B75713" w:rsidRDefault="005A669C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Разрешение</w:t>
            </w:r>
          </w:p>
        </w:tc>
      </w:tr>
      <w:tr w:rsidR="00612F2D" w:rsidRPr="00B75713" w:rsidTr="006A32AB">
        <w:tc>
          <w:tcPr>
            <w:tcW w:w="14786" w:type="dxa"/>
            <w:gridSpan w:val="5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Сектор по делам архивов 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F57935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246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Информационное обеспечение граждан, органов государственной власти, органов местного самоуправления, организаций и общественных объединений, исполнение запросов российских и иностранных граждан, а также лиц без гражданства, связанных с реализацией их законных прав и свобод, оформление в установленном порядке архивных справок</w:t>
            </w:r>
          </w:p>
        </w:tc>
        <w:tc>
          <w:tcPr>
            <w:tcW w:w="2410" w:type="dxa"/>
          </w:tcPr>
          <w:p w:rsidR="00E6687D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Граждане РФ, иностранные граждане, лица без гражданства, органы государственной власти, органы местного самоуправления, организации, общественные 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объединения</w:t>
            </w:r>
          </w:p>
        </w:tc>
        <w:tc>
          <w:tcPr>
            <w:tcW w:w="5552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-Конституция Российской Федерации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-Федеральный закон от 22.10.2004 г. № 125 ФЗ «Об архивн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деле в Российской Федерации»;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-Федеральный закон от 02.05.2006 г. № 59-ФЗ «О порядке рассмотрения обращений граждан Российской Федерации»;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-Закон Республики Бурятия «Об архивном деле в Республике Бурятия» от 15.11.2006 г., ст.8, п.3;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-Приказ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 г., регистрационный № 9059;</w:t>
            </w:r>
            <w:proofErr w:type="gramEnd"/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-Приказ 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Росархива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09.03.2005 № 17 «Об утверждении Регламента Федерального архивного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агентства» (зарегистрирован в Министерстве юстиции Российской Федерации 13.07.2005, регистрационный № 29, 18.07.2005)</w:t>
            </w:r>
          </w:p>
        </w:tc>
        <w:tc>
          <w:tcPr>
            <w:tcW w:w="2038" w:type="dxa"/>
          </w:tcPr>
          <w:p w:rsidR="00612F2D" w:rsidRPr="00B75713" w:rsidRDefault="0000497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Архивная справка, архивная выписка и архивная копия, а также в форме предоставления возможности ознакомления с архивными материалами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F57935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46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Комплектование муниципального архива документами, включенными в состав Архивного фонда Российской Федерации, от организаций источников комплектования муниципального архива и физических лиц</w:t>
            </w:r>
          </w:p>
        </w:tc>
        <w:tc>
          <w:tcPr>
            <w:tcW w:w="2410" w:type="dxa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52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-Конституция Российской Федерации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12F2D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Федеральный закон от 06.10.2003 года №131-ФЗ «Об общих принципах организации местного самоуправления 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Российской Федерации»;</w:t>
            </w:r>
          </w:p>
          <w:p w:rsidR="00366783" w:rsidRPr="00B75713" w:rsidRDefault="00366783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22.10.2004 г. № 125 ФЗ «Об архивном деле в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Российской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Федарации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»;</w:t>
            </w:r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-Приказ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 (зарегистрирован в Министерстве юстиции Российской Федерации 06.03.2007 г., регистрацион</w:t>
            </w:r>
            <w:r w:rsidR="006B2E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№ 9059;</w:t>
            </w:r>
            <w:proofErr w:type="gramEnd"/>
          </w:p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-Устав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район», утвержденный решением районного Совета депутатов от 27.06.2005г №106, зарегистрированный распоряжением Правительства Республики Бурятия от 29.06.2005 г №372-р.</w:t>
            </w:r>
          </w:p>
        </w:tc>
        <w:tc>
          <w:tcPr>
            <w:tcW w:w="2038" w:type="dxa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12F2D" w:rsidRPr="00B75713" w:rsidTr="006A32AB">
        <w:tc>
          <w:tcPr>
            <w:tcW w:w="14786" w:type="dxa"/>
            <w:gridSpan w:val="5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Муниципальные функции</w:t>
            </w:r>
          </w:p>
        </w:tc>
      </w:tr>
      <w:tr w:rsidR="00612F2D" w:rsidRPr="00B75713" w:rsidTr="006A32AB">
        <w:tc>
          <w:tcPr>
            <w:tcW w:w="14786" w:type="dxa"/>
            <w:gridSpan w:val="5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Отдел экономики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F57935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246" w:type="dxa"/>
          </w:tcPr>
          <w:p w:rsidR="00612F2D" w:rsidRPr="00B75713" w:rsidRDefault="00612F2D" w:rsidP="00837C1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Государственная</w:t>
            </w:r>
            <w:proofErr w:type="gram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функции  по  уведомительной  регистрации коллективных договоров</w:t>
            </w:r>
          </w:p>
        </w:tc>
        <w:tc>
          <w:tcPr>
            <w:tcW w:w="2410" w:type="dxa"/>
          </w:tcPr>
          <w:p w:rsidR="00612F2D" w:rsidRPr="00B75713" w:rsidRDefault="00236972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sz w:val="24"/>
                <w:szCs w:val="24"/>
              </w:rPr>
              <w:t>Работодатели (ю</w:t>
            </w:r>
            <w:r w:rsidR="00C736FA" w:rsidRPr="00B75713">
              <w:rPr>
                <w:rFonts w:ascii="Times New Roman" w:hAnsi="Times New Roman" w:cs="Times New Roman"/>
                <w:sz w:val="24"/>
                <w:szCs w:val="24"/>
              </w:rPr>
              <w:t>ридические, физические лица</w:t>
            </w:r>
            <w:r w:rsidRPr="00B75713">
              <w:rPr>
                <w:rFonts w:ascii="Times New Roman" w:hAnsi="Times New Roman" w:cs="Times New Roman"/>
                <w:sz w:val="24"/>
                <w:szCs w:val="24"/>
              </w:rPr>
              <w:t xml:space="preserve">), а также их представители </w:t>
            </w:r>
            <w:r w:rsidRPr="00B757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независимо от организационно-правовой формы </w:t>
            </w:r>
          </w:p>
        </w:tc>
        <w:tc>
          <w:tcPr>
            <w:tcW w:w="5552" w:type="dxa"/>
          </w:tcPr>
          <w:p w:rsidR="00837C1C" w:rsidRPr="00B75713" w:rsidRDefault="006B2EEB" w:rsidP="00837C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Трудовой кодекс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Федерации;</w:t>
            </w:r>
          </w:p>
          <w:p w:rsidR="00837C1C" w:rsidRPr="00B75713" w:rsidRDefault="006B2EEB" w:rsidP="00837C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Закон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 Бурятия от 08.05.2009г. №820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–IV «О некоторых вопросах социального партнерства в сфере труда»;</w:t>
            </w:r>
          </w:p>
          <w:p w:rsidR="00837C1C" w:rsidRPr="00B75713" w:rsidRDefault="006B2EEB" w:rsidP="00837C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-Закон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Бурятия от 13.10.2010г. №1641 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–IV «О наделении органов местного самоуправления отдельными государственными полномочиями Республики Бурятия в сфере трудовых отношений»;</w:t>
            </w:r>
          </w:p>
          <w:p w:rsidR="00612F2D" w:rsidRPr="00B75713" w:rsidRDefault="006B2EEB" w:rsidP="006B2EE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-Постановление</w:t>
            </w:r>
            <w:r w:rsidR="00837C1C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Правительства Республики Бурятия от 04.04.2011г. №152 «О  разработке и утверждении 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Республики Бурятия»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612F2D" w:rsidRPr="00B75713" w:rsidRDefault="00236972" w:rsidP="006A32A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Регистрация коллективного договора, направление уведомления </w:t>
            </w:r>
            <w:r w:rsidRPr="00B757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представителям сторон, направление сообщения в Государственную инспекцию труда в РБ</w:t>
            </w:r>
          </w:p>
        </w:tc>
      </w:tr>
      <w:tr w:rsidR="00612F2D" w:rsidRPr="00B75713" w:rsidTr="006A32AB">
        <w:tc>
          <w:tcPr>
            <w:tcW w:w="14786" w:type="dxa"/>
            <w:gridSpan w:val="5"/>
          </w:tcPr>
          <w:p w:rsidR="00612F2D" w:rsidRPr="00B75713" w:rsidRDefault="00612F2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lastRenderedPageBreak/>
              <w:t>Общий отдел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DF240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246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Формирование резерва управленческих кадров  муниципального образования  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район» </w:t>
            </w:r>
          </w:p>
        </w:tc>
        <w:tc>
          <w:tcPr>
            <w:tcW w:w="2410" w:type="dxa"/>
          </w:tcPr>
          <w:p w:rsidR="00612F2D" w:rsidRPr="00B75713" w:rsidRDefault="00937230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52" w:type="dxa"/>
          </w:tcPr>
          <w:p w:rsidR="00837C1C" w:rsidRPr="00B75713" w:rsidRDefault="00837C1C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Конституцией Российской Федерации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37C1C" w:rsidRPr="00B75713" w:rsidRDefault="006B2EEB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Трудовой кодекс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Российской Федерации; </w:t>
            </w:r>
          </w:p>
          <w:p w:rsidR="00837C1C" w:rsidRPr="00B75713" w:rsidRDefault="006B2EEB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Федеральный закон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 октября 2003 года № 131-ФЗ «Об общих принципах организации местного самоуправления в Российской Федерации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837C1C" w:rsidRPr="00B75713" w:rsidRDefault="006B2EEB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Федеральный закон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 02 марта 2007 года № 25-ФЗ «О муниципальной службе в Российской Федерации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837C1C" w:rsidRPr="00B75713" w:rsidRDefault="006B2EEB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Федеральный закон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02.03.2007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года № 273-ФЗ «О противодействии коррупции»;</w:t>
            </w:r>
          </w:p>
          <w:p w:rsidR="00837C1C" w:rsidRPr="00B75713" w:rsidRDefault="006B2EEB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 Распоряжение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Правительства РФ от 26.05.2005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</w:t>
            </w:r>
            <w:r w:rsidR="00937230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РФ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837C1C" w:rsidRPr="00B75713" w:rsidRDefault="00D940C4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Закон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РБ от 10 сентября 2007 года № 2431-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«О муниципальной службе в РБ; </w:t>
            </w:r>
          </w:p>
          <w:p w:rsidR="00837C1C" w:rsidRPr="00B75713" w:rsidRDefault="00D940C4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Закон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Бурятия от 16 марта 2009 года № 701-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«О противодействии коррупции в Республике Бурятия»; </w:t>
            </w:r>
          </w:p>
          <w:p w:rsidR="00837C1C" w:rsidRPr="00B75713" w:rsidRDefault="00937230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</w:t>
            </w:r>
            <w:r w:rsidR="00D9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Устав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район»;</w:t>
            </w:r>
          </w:p>
          <w:p w:rsidR="00837C1C" w:rsidRPr="00B75713" w:rsidRDefault="00D940C4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Решение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Совета депутатов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от 13.12.2005г. №135 «Об утверждении Положения об Администрации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район;</w:t>
            </w:r>
          </w:p>
          <w:p w:rsidR="00B721F9" w:rsidRPr="00B75713" w:rsidRDefault="00D940C4" w:rsidP="00837C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Постановление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Администрации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от 30.04.2009 №152  «Об утверждении  Положения  о резерве  управленческих кадров 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район».</w:t>
            </w:r>
          </w:p>
        </w:tc>
        <w:tc>
          <w:tcPr>
            <w:tcW w:w="2038" w:type="dxa"/>
          </w:tcPr>
          <w:p w:rsidR="00612F2D" w:rsidRPr="00B75713" w:rsidRDefault="00F57935" w:rsidP="00F5793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Решение комиссии по формированию и подготовке Резерва управленческих кадров</w:t>
            </w:r>
          </w:p>
        </w:tc>
      </w:tr>
      <w:tr w:rsidR="00C10DDF" w:rsidRPr="00B75713" w:rsidTr="006A32AB">
        <w:tc>
          <w:tcPr>
            <w:tcW w:w="540" w:type="dxa"/>
          </w:tcPr>
          <w:p w:rsidR="00612F2D" w:rsidRPr="00B75713" w:rsidRDefault="00DF240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  <w:r w:rsidR="00F57935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612F2D" w:rsidRPr="00B75713" w:rsidRDefault="00612F2D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Организация и обеспечение проведения конкурсов на замещение вакантных должностей муниципальной службы в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  <w:tc>
          <w:tcPr>
            <w:tcW w:w="2410" w:type="dxa"/>
          </w:tcPr>
          <w:p w:rsidR="00612F2D" w:rsidRPr="00B75713" w:rsidRDefault="003E0D39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52" w:type="dxa"/>
          </w:tcPr>
          <w:p w:rsidR="00837C1C" w:rsidRPr="00B75713" w:rsidRDefault="00D940C4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Федеральный закон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от 02 марта 2007 года № 25-ФЗ «О муниципальной службе в Российской Федерации;</w:t>
            </w:r>
          </w:p>
          <w:p w:rsidR="00837C1C" w:rsidRPr="00B75713" w:rsidRDefault="00D940C4" w:rsidP="00837C1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Закон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Республики Бурятия от 10.09.2007г. № 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2431-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«О муниципальной службе в Республике Бурятия»;</w:t>
            </w:r>
          </w:p>
          <w:p w:rsidR="00837C1C" w:rsidRPr="00B75713" w:rsidRDefault="00D940C4" w:rsidP="006A32AB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Устав</w:t>
            </w:r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="00837C1C"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район»;  </w:t>
            </w:r>
          </w:p>
          <w:p w:rsidR="003E0D39" w:rsidRPr="00B75713" w:rsidRDefault="003E0D39" w:rsidP="003E0D3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6A32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</w:t>
            </w: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Совета депутатов  муниципального образования «</w:t>
            </w:r>
            <w:proofErr w:type="spellStart"/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от 10 декабря 2007г. № 342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«Об утверждении</w:t>
            </w:r>
          </w:p>
          <w:p w:rsidR="003E0D39" w:rsidRPr="00B75713" w:rsidRDefault="00837C1C" w:rsidP="00837C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оложений</w:t>
            </w: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конкурсе на замещение  муниципальных должностей муниципальной службы в муниципальном образовании «</w:t>
            </w:r>
            <w:proofErr w:type="spellStart"/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о</w:t>
            </w:r>
            <w:r w:rsidRPr="00B7571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порядке формирования конкурсных комиссий для проведения конкурсов на замещение муниципальных должностей»</w:t>
            </w:r>
            <w:r w:rsidR="003E0D39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; </w:t>
            </w:r>
          </w:p>
          <w:p w:rsidR="00612F2D" w:rsidRPr="00B75713" w:rsidRDefault="003E0D39" w:rsidP="003E0D3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Постановление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№ 646 от 17.11.2011 г. «Об утверждении административного 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регламента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 об исполнении муниципальной функции </w:t>
            </w:r>
            <w:r w:rsidR="0000497D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Организация и обеспечение проведения конкурсов на замещение вакантных должностей муниципальной службы в администрации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район»</w:t>
            </w:r>
          </w:p>
        </w:tc>
        <w:tc>
          <w:tcPr>
            <w:tcW w:w="2038" w:type="dxa"/>
          </w:tcPr>
          <w:p w:rsidR="00612F2D" w:rsidRPr="00B75713" w:rsidRDefault="003E0D39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Решение конкурсной комиссии</w:t>
            </w:r>
          </w:p>
        </w:tc>
      </w:tr>
      <w:tr w:rsidR="00D70883" w:rsidRPr="00B75713" w:rsidTr="006A32AB">
        <w:tc>
          <w:tcPr>
            <w:tcW w:w="14786" w:type="dxa"/>
            <w:gridSpan w:val="5"/>
          </w:tcPr>
          <w:p w:rsidR="00D70883" w:rsidRPr="00B75713" w:rsidRDefault="00D70883" w:rsidP="00D708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Style w:val="apple-converted-space"/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Сектор по делам архивов </w:t>
            </w:r>
          </w:p>
        </w:tc>
      </w:tr>
      <w:tr w:rsidR="00C10DDF" w:rsidRPr="00B75713" w:rsidTr="006A32AB">
        <w:tc>
          <w:tcPr>
            <w:tcW w:w="540" w:type="dxa"/>
          </w:tcPr>
          <w:p w:rsidR="0000497D" w:rsidRPr="00B75713" w:rsidRDefault="00DF240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246" w:type="dxa"/>
          </w:tcPr>
          <w:p w:rsidR="00C736FA" w:rsidRPr="00B75713" w:rsidRDefault="00D70883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хранения и учета документов Архивного фонда Российской Федерации и других архивных документов</w:t>
            </w:r>
          </w:p>
          <w:p w:rsidR="0000497D" w:rsidRPr="00B75713" w:rsidRDefault="0000497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0497D" w:rsidRPr="00B75713" w:rsidRDefault="0000497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00497D" w:rsidRPr="00B75713" w:rsidRDefault="0000497D" w:rsidP="00C620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00497D" w:rsidRPr="00B75713" w:rsidRDefault="00D70883" w:rsidP="006A32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Граждане РФ, иностранные граждане, лица без гражданства, органы государственной власти, органы местного самоуправления, организации, общественные объединения</w:t>
            </w:r>
          </w:p>
        </w:tc>
        <w:tc>
          <w:tcPr>
            <w:tcW w:w="5552" w:type="dxa"/>
          </w:tcPr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Конституция Россий</w:t>
            </w:r>
            <w:r w:rsidR="00D70883" w:rsidRPr="00B75713">
              <w:rPr>
                <w:color w:val="000000" w:themeColor="text1"/>
                <w:sz w:val="24"/>
              </w:rPr>
              <w:softHyphen/>
              <w:t>ской Фе</w:t>
            </w:r>
            <w:r w:rsidR="00D70883" w:rsidRPr="00B75713">
              <w:rPr>
                <w:color w:val="000000" w:themeColor="text1"/>
                <w:sz w:val="24"/>
              </w:rPr>
              <w:softHyphen/>
              <w:t>дера</w:t>
            </w:r>
            <w:r w:rsidR="00D70883" w:rsidRPr="00B75713">
              <w:rPr>
                <w:color w:val="000000" w:themeColor="text1"/>
                <w:sz w:val="24"/>
              </w:rPr>
              <w:softHyphen/>
              <w:t>ции;</w:t>
            </w:r>
          </w:p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Федеральный закон от 27 июля 2010 года № 2010-ФЗ «Об организации предоставления государственных и муниципальных услуг»;</w:t>
            </w:r>
          </w:p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Федеральный закон от  22 октября  2004  года  № 125-ФЗ «Об архивном деле в Рос</w:t>
            </w:r>
            <w:r w:rsidR="00D70883" w:rsidRPr="00B75713">
              <w:rPr>
                <w:color w:val="000000" w:themeColor="text1"/>
                <w:sz w:val="24"/>
              </w:rPr>
              <w:softHyphen/>
              <w:t xml:space="preserve">сийской Федерации»; </w:t>
            </w:r>
          </w:p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Федеральный закон от 27 июля 2006 года № 152-ФЗ «О персональных данных»;</w:t>
            </w:r>
          </w:p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Федеральный закон от  27 июля 2006 года № 149-ФЗ  «Об информации, информационных технологиях и о защите информации»;</w:t>
            </w:r>
          </w:p>
          <w:p w:rsidR="00D70883" w:rsidRPr="00B75713" w:rsidRDefault="006A32AB" w:rsidP="00D708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ор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ганизации хра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нения, комплектования, учета и использования доку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ментов Ар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хивного фонда Российской Фе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дерации и других ар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хивных доку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ментов в государственных и  муниципальных архи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вах, му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зеях и библиоте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ках, организа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циях Россий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с</w:t>
            </w:r>
            <w:r w:rsidR="00D9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кой Фе</w:t>
            </w:r>
            <w:r w:rsidR="00D9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oftHyphen/>
              <w:t>дерации, утвержденные  П</w:t>
            </w:r>
            <w:r w:rsidR="00D70883"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риказом Министерства   культуры  и   массовых   коммуникаций   Российской  Федерации от 18 января 2007 года № 19;</w:t>
            </w:r>
            <w:r w:rsidR="00D70883" w:rsidRPr="00B757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D70883" w:rsidRPr="00B75713" w:rsidRDefault="006A32AB" w:rsidP="00D70883">
            <w:pPr>
              <w:pStyle w:val="a5"/>
              <w:ind w:firstLine="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- </w:t>
            </w:r>
            <w:r w:rsidR="00D70883" w:rsidRPr="00B75713">
              <w:rPr>
                <w:color w:val="000000" w:themeColor="text1"/>
                <w:sz w:val="24"/>
              </w:rPr>
              <w:t>Регламент государственного учета документов Архивного фонда Росс</w:t>
            </w:r>
            <w:r w:rsidR="00D940C4">
              <w:rPr>
                <w:color w:val="000000" w:themeColor="text1"/>
                <w:sz w:val="24"/>
              </w:rPr>
              <w:t>ийской Федерации, утвержденный П</w:t>
            </w:r>
            <w:r w:rsidR="00D70883" w:rsidRPr="00B75713">
              <w:rPr>
                <w:color w:val="000000" w:themeColor="text1"/>
                <w:sz w:val="24"/>
              </w:rPr>
              <w:t xml:space="preserve">риказом Государственной </w:t>
            </w:r>
            <w:r w:rsidR="00D70883" w:rsidRPr="00B75713">
              <w:rPr>
                <w:color w:val="000000" w:themeColor="text1"/>
                <w:sz w:val="24"/>
              </w:rPr>
              <w:lastRenderedPageBreak/>
              <w:t>архивной России от 11 марта 1997 года № 11;</w:t>
            </w:r>
          </w:p>
          <w:p w:rsidR="00D70883" w:rsidRPr="00B75713" w:rsidRDefault="00D70883" w:rsidP="00D708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-Закон Республики Бурятия «Об архивном деле в Респу</w:t>
            </w:r>
            <w:r w:rsidR="00A90276"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блике Бурятия» от 23</w:t>
            </w:r>
            <w:r w:rsidR="00D940C4"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.11.2006 г.</w:t>
            </w:r>
            <w:r w:rsidR="00A90276"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№1957-</w:t>
            </w:r>
            <w:r w:rsidR="00A90276"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A9027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70883" w:rsidRPr="00B75713" w:rsidRDefault="00D70883" w:rsidP="00D7088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Закон  Республики Бурятия от 6 июля 2006 года N 1805-III "О наделении органов местного самоуправления муниципальных образований в Республике Бурятия государственными полномочиями по хранению, комплектованию, учету и использованию архивных документов, относящихся к государственной со</w:t>
            </w:r>
            <w:r w:rsidR="00D9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бственности Республики Бурятия";</w:t>
            </w:r>
          </w:p>
          <w:p w:rsidR="0000497D" w:rsidRPr="00B75713" w:rsidRDefault="00D70883" w:rsidP="00D940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Устав муниципального образования «</w:t>
            </w:r>
            <w:proofErr w:type="spellStart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Мухоршибирский</w:t>
            </w:r>
            <w:proofErr w:type="spellEnd"/>
            <w:r w:rsidRPr="00B757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район»</w:t>
            </w:r>
            <w:r w:rsidR="00D940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38" w:type="dxa"/>
          </w:tcPr>
          <w:p w:rsidR="00D70883" w:rsidRPr="00B75713" w:rsidRDefault="00D70883" w:rsidP="006A32AB">
            <w:pPr>
              <w:pStyle w:val="a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7571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Обеспечение сохранности   документов Архивного фонда Российской Федерации и других архивных документов, организация системы регистрации архивных фондов, единиц хранения, обеспечивающая возможность адресного поиска документов.</w:t>
            </w:r>
          </w:p>
          <w:p w:rsidR="0000497D" w:rsidRPr="00B75713" w:rsidRDefault="0000497D" w:rsidP="003E0D3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62010" w:rsidRPr="00C62010" w:rsidRDefault="00C62010" w:rsidP="00C620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C62010" w:rsidRPr="00C62010" w:rsidSect="00C620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D6F6A"/>
    <w:multiLevelType w:val="hybridMultilevel"/>
    <w:tmpl w:val="22F20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62010"/>
    <w:rsid w:val="0000497D"/>
    <w:rsid w:val="0001716F"/>
    <w:rsid w:val="000B4986"/>
    <w:rsid w:val="000F1EED"/>
    <w:rsid w:val="001C644D"/>
    <w:rsid w:val="001D10E9"/>
    <w:rsid w:val="00236972"/>
    <w:rsid w:val="00366783"/>
    <w:rsid w:val="003C44FE"/>
    <w:rsid w:val="003C4BE9"/>
    <w:rsid w:val="003E0D39"/>
    <w:rsid w:val="00410895"/>
    <w:rsid w:val="00446E4D"/>
    <w:rsid w:val="004E3873"/>
    <w:rsid w:val="00537EEC"/>
    <w:rsid w:val="005A2190"/>
    <w:rsid w:val="005A669C"/>
    <w:rsid w:val="00612F2D"/>
    <w:rsid w:val="006A32AB"/>
    <w:rsid w:val="006B2EEB"/>
    <w:rsid w:val="006F00C4"/>
    <w:rsid w:val="007032B2"/>
    <w:rsid w:val="00735591"/>
    <w:rsid w:val="007E4FD8"/>
    <w:rsid w:val="0081725E"/>
    <w:rsid w:val="00837C1C"/>
    <w:rsid w:val="00937230"/>
    <w:rsid w:val="00A90276"/>
    <w:rsid w:val="00B721F9"/>
    <w:rsid w:val="00B75713"/>
    <w:rsid w:val="00BD749C"/>
    <w:rsid w:val="00C10DDF"/>
    <w:rsid w:val="00C30D6E"/>
    <w:rsid w:val="00C62010"/>
    <w:rsid w:val="00C736FA"/>
    <w:rsid w:val="00D70883"/>
    <w:rsid w:val="00D73BD5"/>
    <w:rsid w:val="00D8759F"/>
    <w:rsid w:val="00D940C4"/>
    <w:rsid w:val="00DF240D"/>
    <w:rsid w:val="00E56998"/>
    <w:rsid w:val="00E6687D"/>
    <w:rsid w:val="00F57935"/>
    <w:rsid w:val="00F842F0"/>
    <w:rsid w:val="00FC2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190"/>
  </w:style>
  <w:style w:type="paragraph" w:styleId="2">
    <w:name w:val="heading 2"/>
    <w:basedOn w:val="a"/>
    <w:next w:val="a"/>
    <w:link w:val="20"/>
    <w:qFormat/>
    <w:rsid w:val="00837C1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0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725E"/>
    <w:pPr>
      <w:ind w:left="720"/>
      <w:contextualSpacing/>
    </w:pPr>
  </w:style>
  <w:style w:type="character" w:customStyle="1" w:styleId="apple-converted-space">
    <w:name w:val="apple-converted-space"/>
    <w:basedOn w:val="a0"/>
    <w:rsid w:val="000F1EED"/>
  </w:style>
  <w:style w:type="character" w:customStyle="1" w:styleId="20">
    <w:name w:val="Заголовок 2 Знак"/>
    <w:basedOn w:val="a0"/>
    <w:link w:val="2"/>
    <w:rsid w:val="00837C1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837C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Обычный2"/>
    <w:rsid w:val="00837C1C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ConsPlusNormal">
    <w:name w:val="ConsPlusNormal"/>
    <w:rsid w:val="00537EE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 Indent"/>
    <w:basedOn w:val="a"/>
    <w:link w:val="a6"/>
    <w:rsid w:val="00537EE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rsid w:val="00537EE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qFormat/>
    <w:rsid w:val="00537EEC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10</Pages>
  <Words>2230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Econom</Company>
  <LinksUpToDate>false</LinksUpToDate>
  <CharactersWithSpaces>14914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cp:lastPrinted>2016-06-20T02:53:00Z</cp:lastPrinted>
  <dcterms:created xsi:type="dcterms:W3CDTF">2016-06-15T07:22:00Z</dcterms:created>
  <dcterms:modified xsi:type="dcterms:W3CDTF">2016-07-04T00:30:00Z</dcterms:modified>
</cp:coreProperties>
</file>